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9F" w:rsidRPr="00611BCD" w:rsidRDefault="00FC5D1D" w:rsidP="003875BB">
      <w:pPr>
        <w:spacing w:after="0" w:line="240" w:lineRule="auto"/>
        <w:rPr>
          <w:rFonts w:ascii="Avenir LT Std 45 Book" w:hAnsi="Avenir LT Std 45 Book"/>
          <w:lang w:val="en-GB"/>
        </w:rPr>
      </w:pPr>
      <w:r w:rsidRPr="00611BCD">
        <w:rPr>
          <w:rFonts w:ascii="Avenir LT Std 45 Book" w:hAnsi="Avenir LT Std 45 Book"/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2065020</wp:posOffset>
            </wp:positionH>
            <wp:positionV relativeFrom="paragraph">
              <wp:posOffset>-443865</wp:posOffset>
            </wp:positionV>
            <wp:extent cx="1851660" cy="1215616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215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5E9F" w:rsidRPr="00611BCD" w:rsidRDefault="00FC5E9F" w:rsidP="003875BB">
      <w:pPr>
        <w:spacing w:after="0" w:line="240" w:lineRule="auto"/>
        <w:rPr>
          <w:rFonts w:ascii="Avenir LT Std 45 Book" w:hAnsi="Avenir LT Std 45 Book"/>
          <w:lang w:val="en-GB"/>
        </w:rPr>
      </w:pPr>
    </w:p>
    <w:p w:rsidR="00FC5D1D" w:rsidRPr="00611BCD" w:rsidRDefault="00FC5D1D" w:rsidP="003875BB">
      <w:pPr>
        <w:spacing w:after="0" w:line="240" w:lineRule="auto"/>
        <w:rPr>
          <w:rFonts w:ascii="Avenir LT Std 45 Book" w:hAnsi="Avenir LT Std 45 Book"/>
          <w:lang w:val="en-GB"/>
        </w:rPr>
      </w:pPr>
    </w:p>
    <w:p w:rsidR="007058CA" w:rsidRPr="00611BCD" w:rsidRDefault="007058CA" w:rsidP="003875BB">
      <w:pPr>
        <w:spacing w:after="0" w:line="240" w:lineRule="auto"/>
        <w:jc w:val="center"/>
        <w:rPr>
          <w:rFonts w:ascii="Avenir LT Std 45 Book" w:hAnsi="Avenir LT Std 45 Book"/>
          <w:b/>
          <w:smallCaps/>
          <w:sz w:val="30"/>
          <w:lang w:val="en-GB"/>
        </w:rPr>
      </w:pPr>
      <w:r w:rsidRPr="00611BCD">
        <w:rPr>
          <w:rFonts w:ascii="Avenir LT Std 45 Book" w:hAnsi="Avenir LT Std 45 Book"/>
          <w:b/>
          <w:smallCaps/>
          <w:sz w:val="30"/>
          <w:lang w:val="en-GB"/>
        </w:rPr>
        <w:t>Minutes of the</w:t>
      </w:r>
    </w:p>
    <w:p w:rsidR="007058CA" w:rsidRPr="00611BCD" w:rsidRDefault="007058CA" w:rsidP="003875BB">
      <w:pPr>
        <w:spacing w:after="0" w:line="240" w:lineRule="auto"/>
        <w:jc w:val="center"/>
        <w:rPr>
          <w:rFonts w:ascii="Avenir LT Std 45 Book" w:hAnsi="Avenir LT Std 45 Book"/>
          <w:b/>
          <w:smallCaps/>
          <w:sz w:val="30"/>
          <w:lang w:val="en-GB"/>
        </w:rPr>
      </w:pPr>
      <w:r w:rsidRPr="00611BCD">
        <w:rPr>
          <w:rFonts w:ascii="Avenir LT Std 45 Book" w:hAnsi="Avenir LT Std 45 Book"/>
          <w:b/>
          <w:smallCaps/>
          <w:sz w:val="30"/>
          <w:lang w:val="en-GB"/>
        </w:rPr>
        <w:t>Flin Flon Library Board of Directors</w:t>
      </w:r>
    </w:p>
    <w:p w:rsidR="00FC5D1D" w:rsidRDefault="00A52391" w:rsidP="003875BB">
      <w:pPr>
        <w:spacing w:after="0" w:line="240" w:lineRule="auto"/>
        <w:jc w:val="center"/>
        <w:rPr>
          <w:rFonts w:ascii="Avenir LT Std 45 Book" w:hAnsi="Avenir LT Std 45 Book"/>
          <w:b/>
          <w:smallCaps/>
          <w:sz w:val="30"/>
          <w:lang w:val="en-GB"/>
        </w:rPr>
      </w:pPr>
      <w:r>
        <w:rPr>
          <w:rFonts w:ascii="Avenir LT Std 45 Book" w:hAnsi="Avenir LT Std 45 Book"/>
          <w:b/>
          <w:smallCaps/>
          <w:sz w:val="30"/>
          <w:lang w:val="en-GB"/>
        </w:rPr>
        <w:t>April 29</w:t>
      </w:r>
      <w:r w:rsidR="00354894">
        <w:rPr>
          <w:rFonts w:ascii="Avenir LT Std 45 Book" w:hAnsi="Avenir LT Std 45 Book"/>
          <w:b/>
          <w:smallCaps/>
          <w:sz w:val="30"/>
          <w:lang w:val="en-GB"/>
        </w:rPr>
        <w:t xml:space="preserve">, 2022 </w:t>
      </w:r>
      <w:r w:rsidR="001F03B5">
        <w:rPr>
          <w:rFonts w:ascii="Avenir LT Std 45 Book" w:hAnsi="Avenir LT Std 45 Book"/>
          <w:b/>
          <w:smallCaps/>
          <w:sz w:val="30"/>
          <w:lang w:val="en-GB"/>
        </w:rPr>
        <w:t>MEETING</w:t>
      </w:r>
      <w:r w:rsidR="000B341D">
        <w:rPr>
          <w:rFonts w:ascii="Avenir LT Std 45 Book" w:hAnsi="Avenir LT Std 45 Book"/>
          <w:b/>
          <w:smallCaps/>
          <w:sz w:val="30"/>
          <w:lang w:val="en-GB"/>
        </w:rPr>
        <w:t xml:space="preserve"> Minutes</w:t>
      </w:r>
    </w:p>
    <w:p w:rsidR="0018542E" w:rsidRPr="00611BCD" w:rsidRDefault="0018542E" w:rsidP="003875BB">
      <w:pPr>
        <w:spacing w:after="0" w:line="240" w:lineRule="auto"/>
        <w:jc w:val="center"/>
        <w:rPr>
          <w:rFonts w:ascii="Avenir LT Std 45 Book" w:hAnsi="Avenir LT Std 45 Book"/>
          <w:b/>
          <w:smallCaps/>
          <w:sz w:val="30"/>
          <w:lang w:val="en-GB"/>
        </w:rPr>
      </w:pPr>
      <w:r>
        <w:rPr>
          <w:rFonts w:ascii="Avenir LT Std 45 Book" w:hAnsi="Avenir LT Std 45 Book"/>
          <w:b/>
          <w:smallCaps/>
          <w:sz w:val="30"/>
          <w:lang w:val="en-GB"/>
        </w:rPr>
        <w:t>Via Zoom</w:t>
      </w:r>
    </w:p>
    <w:p w:rsidR="007058CA" w:rsidRPr="00611BCD" w:rsidRDefault="007058CA" w:rsidP="003875BB">
      <w:pPr>
        <w:spacing w:after="0" w:line="240" w:lineRule="auto"/>
        <w:jc w:val="center"/>
        <w:rPr>
          <w:rFonts w:ascii="Avenir LT Std 45 Book" w:hAnsi="Avenir LT Std 45 Book"/>
          <w:b/>
          <w:smallCaps/>
          <w:sz w:val="20"/>
          <w:lang w:val="en-GB"/>
        </w:rPr>
      </w:pPr>
    </w:p>
    <w:p w:rsidR="007058CA" w:rsidRPr="00DC5AE8" w:rsidRDefault="007058CA" w:rsidP="003875BB">
      <w:pPr>
        <w:spacing w:after="0" w:line="240" w:lineRule="auto"/>
        <w:rPr>
          <w:rFonts w:ascii="Century Gothic" w:hAnsi="Century Gothic"/>
          <w:sz w:val="22"/>
          <w:lang w:val="en-GB"/>
        </w:rPr>
      </w:pPr>
      <w:r w:rsidRPr="00DC5AE8">
        <w:rPr>
          <w:rFonts w:ascii="Century Gothic" w:hAnsi="Century Gothic"/>
          <w:sz w:val="22"/>
          <w:lang w:val="en-GB"/>
        </w:rPr>
        <w:t xml:space="preserve">A regular meeting of the Flin Flon Library Board </w:t>
      </w:r>
      <w:proofErr w:type="gramStart"/>
      <w:r w:rsidRPr="00DC5AE8">
        <w:rPr>
          <w:rFonts w:ascii="Century Gothic" w:hAnsi="Century Gothic"/>
          <w:sz w:val="22"/>
          <w:lang w:val="en-GB"/>
        </w:rPr>
        <w:t>was held</w:t>
      </w:r>
      <w:proofErr w:type="gramEnd"/>
      <w:r w:rsidR="0018542E" w:rsidRPr="00DC5AE8">
        <w:rPr>
          <w:rFonts w:ascii="Century Gothic" w:hAnsi="Century Gothic"/>
          <w:sz w:val="22"/>
          <w:lang w:val="en-GB"/>
        </w:rPr>
        <w:t xml:space="preserve"> </w:t>
      </w:r>
      <w:r w:rsidR="00E02315" w:rsidRPr="00DC5AE8">
        <w:rPr>
          <w:rFonts w:ascii="Century Gothic" w:hAnsi="Century Gothic"/>
          <w:sz w:val="22"/>
          <w:lang w:val="en-GB"/>
        </w:rPr>
        <w:t xml:space="preserve">on </w:t>
      </w:r>
      <w:r w:rsidR="00A52391">
        <w:rPr>
          <w:rFonts w:ascii="Century Gothic" w:hAnsi="Century Gothic"/>
          <w:sz w:val="22"/>
          <w:lang w:val="en-GB"/>
        </w:rPr>
        <w:t>April 29</w:t>
      </w:r>
      <w:r w:rsidR="00354894" w:rsidRPr="00DC5AE8">
        <w:rPr>
          <w:rFonts w:ascii="Century Gothic" w:hAnsi="Century Gothic"/>
          <w:sz w:val="22"/>
          <w:lang w:val="en-GB"/>
        </w:rPr>
        <w:t xml:space="preserve">, 2022 </w:t>
      </w:r>
      <w:r w:rsidRPr="00DC5AE8">
        <w:rPr>
          <w:rFonts w:ascii="Century Gothic" w:hAnsi="Century Gothic"/>
          <w:sz w:val="22"/>
          <w:lang w:val="en-GB"/>
        </w:rPr>
        <w:t>at 12:</w:t>
      </w:r>
      <w:r w:rsidR="00AC51B9" w:rsidRPr="00DC5AE8">
        <w:rPr>
          <w:rFonts w:ascii="Century Gothic" w:hAnsi="Century Gothic"/>
          <w:sz w:val="22"/>
          <w:lang w:val="en-GB"/>
        </w:rPr>
        <w:t>00</w:t>
      </w:r>
      <w:r w:rsidR="00670C89" w:rsidRPr="00DC5AE8">
        <w:rPr>
          <w:rFonts w:ascii="Century Gothic" w:hAnsi="Century Gothic"/>
          <w:sz w:val="22"/>
          <w:lang w:val="en-GB"/>
        </w:rPr>
        <w:t xml:space="preserve"> p.m.</w:t>
      </w:r>
    </w:p>
    <w:p w:rsidR="007058CA" w:rsidRPr="00DC5AE8" w:rsidRDefault="007058CA" w:rsidP="003875BB">
      <w:pPr>
        <w:spacing w:after="0" w:line="240" w:lineRule="auto"/>
        <w:rPr>
          <w:rFonts w:ascii="Century Gothic" w:hAnsi="Century Gothic"/>
          <w:sz w:val="22"/>
          <w:lang w:val="en-GB"/>
        </w:rPr>
      </w:pPr>
    </w:p>
    <w:p w:rsidR="007058CA" w:rsidRPr="00DC5AE8" w:rsidRDefault="007058CA" w:rsidP="003875BB">
      <w:pPr>
        <w:spacing w:after="0" w:line="240" w:lineRule="auto"/>
        <w:rPr>
          <w:rFonts w:ascii="Century Gothic" w:hAnsi="Century Gothic"/>
          <w:sz w:val="22"/>
          <w:lang w:val="en-GB"/>
        </w:rPr>
      </w:pPr>
      <w:r w:rsidRPr="00DC5AE8">
        <w:rPr>
          <w:rFonts w:ascii="Century Gothic" w:hAnsi="Century Gothic"/>
          <w:b/>
          <w:sz w:val="22"/>
          <w:lang w:val="en-GB"/>
        </w:rPr>
        <w:t>QUORUM</w:t>
      </w:r>
    </w:p>
    <w:p w:rsidR="00F71699" w:rsidRPr="00DC5AE8" w:rsidRDefault="00F71699" w:rsidP="003875BB">
      <w:pPr>
        <w:spacing w:after="0" w:line="240" w:lineRule="auto"/>
        <w:rPr>
          <w:rFonts w:ascii="Century Gothic" w:hAnsi="Century Gothic"/>
          <w:sz w:val="22"/>
          <w:lang w:val="en-GB"/>
        </w:rPr>
      </w:pPr>
    </w:p>
    <w:p w:rsidR="007058CA" w:rsidRPr="00DC5AE8" w:rsidRDefault="007058CA" w:rsidP="003875BB">
      <w:pPr>
        <w:spacing w:after="0" w:line="240" w:lineRule="auto"/>
        <w:rPr>
          <w:rFonts w:ascii="Century Gothic" w:hAnsi="Century Gothic"/>
          <w:sz w:val="22"/>
          <w:lang w:val="en-GB"/>
        </w:rPr>
      </w:pPr>
      <w:r w:rsidRPr="00DC5AE8">
        <w:rPr>
          <w:rFonts w:ascii="Century Gothic" w:hAnsi="Century Gothic"/>
          <w:sz w:val="22"/>
          <w:lang w:val="en-GB"/>
        </w:rPr>
        <w:t xml:space="preserve">Quorum </w:t>
      </w:r>
      <w:proofErr w:type="gramStart"/>
      <w:r w:rsidRPr="00DC5AE8">
        <w:rPr>
          <w:rFonts w:ascii="Century Gothic" w:hAnsi="Century Gothic"/>
          <w:sz w:val="22"/>
          <w:lang w:val="en-GB"/>
        </w:rPr>
        <w:t>was declared</w:t>
      </w:r>
      <w:proofErr w:type="gramEnd"/>
      <w:r w:rsidRPr="00DC5AE8">
        <w:rPr>
          <w:rFonts w:ascii="Century Gothic" w:hAnsi="Century Gothic"/>
          <w:sz w:val="22"/>
          <w:lang w:val="en-GB"/>
        </w:rPr>
        <w:t xml:space="preserve"> present based on the attendance of </w:t>
      </w:r>
      <w:r w:rsidR="00AC51B9" w:rsidRPr="00DC5AE8">
        <w:rPr>
          <w:rFonts w:ascii="Century Gothic" w:hAnsi="Century Gothic"/>
          <w:sz w:val="22"/>
          <w:lang w:val="en-GB"/>
        </w:rPr>
        <w:t xml:space="preserve">the following </w:t>
      </w:r>
      <w:r w:rsidRPr="00DC5AE8">
        <w:rPr>
          <w:rFonts w:ascii="Century Gothic" w:hAnsi="Century Gothic"/>
          <w:sz w:val="22"/>
          <w:lang w:val="en-GB"/>
        </w:rPr>
        <w:t>Board Members:</w:t>
      </w:r>
    </w:p>
    <w:p w:rsidR="007058CA" w:rsidRPr="00DC5AE8" w:rsidRDefault="007058CA" w:rsidP="003875B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/>
          <w:sz w:val="22"/>
          <w:lang w:val="en-GB"/>
        </w:rPr>
      </w:pPr>
      <w:r w:rsidRPr="00DC5AE8">
        <w:rPr>
          <w:rFonts w:ascii="Century Gothic" w:hAnsi="Century Gothic"/>
          <w:sz w:val="22"/>
          <w:lang w:val="en-GB"/>
        </w:rPr>
        <w:t>Bill Hanson, Chairperson</w:t>
      </w:r>
    </w:p>
    <w:p w:rsidR="001D30DC" w:rsidRPr="00A52391" w:rsidRDefault="001D30DC" w:rsidP="00A5239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/>
          <w:sz w:val="22"/>
          <w:lang w:val="en-GB"/>
        </w:rPr>
      </w:pPr>
      <w:r w:rsidRPr="00DC5AE8">
        <w:rPr>
          <w:rFonts w:ascii="Century Gothic" w:hAnsi="Century Gothic"/>
          <w:sz w:val="22"/>
          <w:lang w:val="en-GB"/>
        </w:rPr>
        <w:t>Tim Spencer, Secretary/Treasurer</w:t>
      </w:r>
    </w:p>
    <w:p w:rsidR="00670C89" w:rsidRPr="00DC5AE8" w:rsidRDefault="00670C89" w:rsidP="003875B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/>
          <w:sz w:val="22"/>
          <w:lang w:val="en-GB"/>
        </w:rPr>
      </w:pPr>
      <w:r w:rsidRPr="00DC5AE8">
        <w:rPr>
          <w:rFonts w:ascii="Century Gothic" w:hAnsi="Century Gothic"/>
          <w:sz w:val="22"/>
          <w:lang w:val="en-GB"/>
        </w:rPr>
        <w:t xml:space="preserve">Judy </w:t>
      </w:r>
      <w:proofErr w:type="spellStart"/>
      <w:r w:rsidRPr="00DC5AE8">
        <w:rPr>
          <w:rFonts w:ascii="Century Gothic" w:hAnsi="Century Gothic"/>
          <w:sz w:val="22"/>
          <w:lang w:val="en-GB"/>
        </w:rPr>
        <w:t>Pettersen</w:t>
      </w:r>
      <w:proofErr w:type="spellEnd"/>
    </w:p>
    <w:p w:rsidR="0018542E" w:rsidRDefault="0018542E" w:rsidP="003875B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/>
          <w:sz w:val="22"/>
          <w:lang w:val="en-GB"/>
        </w:rPr>
      </w:pPr>
      <w:r w:rsidRPr="00DC5AE8">
        <w:rPr>
          <w:rFonts w:ascii="Century Gothic" w:hAnsi="Century Gothic"/>
          <w:sz w:val="22"/>
          <w:lang w:val="en-GB"/>
        </w:rPr>
        <w:t>Becky Hyska</w:t>
      </w:r>
    </w:p>
    <w:p w:rsidR="00A52391" w:rsidRPr="00DC5AE8" w:rsidRDefault="00A52391" w:rsidP="003875B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/>
          <w:sz w:val="22"/>
          <w:lang w:val="en-GB"/>
        </w:rPr>
      </w:pPr>
      <w:r>
        <w:rPr>
          <w:rFonts w:ascii="Century Gothic" w:hAnsi="Century Gothic"/>
          <w:sz w:val="22"/>
          <w:lang w:val="en-GB"/>
        </w:rPr>
        <w:t xml:space="preserve">Judith </w:t>
      </w:r>
      <w:proofErr w:type="spellStart"/>
      <w:r>
        <w:rPr>
          <w:rFonts w:ascii="Century Gothic" w:hAnsi="Century Gothic"/>
          <w:sz w:val="22"/>
          <w:lang w:val="en-GB"/>
        </w:rPr>
        <w:t>MacGowan</w:t>
      </w:r>
      <w:proofErr w:type="spellEnd"/>
    </w:p>
    <w:p w:rsidR="007058CA" w:rsidRPr="00DC5AE8" w:rsidRDefault="007058CA" w:rsidP="003875BB">
      <w:pPr>
        <w:spacing w:after="0" w:line="240" w:lineRule="auto"/>
        <w:ind w:left="360" w:hanging="360"/>
        <w:rPr>
          <w:rFonts w:ascii="Century Gothic" w:hAnsi="Century Gothic"/>
          <w:sz w:val="22"/>
          <w:lang w:val="en-GB"/>
        </w:rPr>
      </w:pPr>
    </w:p>
    <w:p w:rsidR="00AC51B9" w:rsidRPr="00DC5AE8" w:rsidRDefault="00AC51B9" w:rsidP="003875BB">
      <w:pPr>
        <w:spacing w:after="0" w:line="240" w:lineRule="auto"/>
        <w:ind w:left="360" w:hanging="360"/>
        <w:rPr>
          <w:rFonts w:ascii="Century Gothic" w:hAnsi="Century Gothic"/>
          <w:sz w:val="22"/>
          <w:lang w:val="en-GB"/>
        </w:rPr>
      </w:pPr>
      <w:r w:rsidRPr="00DC5AE8">
        <w:rPr>
          <w:rFonts w:ascii="Century Gothic" w:hAnsi="Century Gothic"/>
          <w:sz w:val="22"/>
          <w:lang w:val="en-GB"/>
        </w:rPr>
        <w:t>Board Members absent:</w:t>
      </w:r>
    </w:p>
    <w:p w:rsidR="00AC51B9" w:rsidRDefault="00A52391" w:rsidP="00A52391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Century Gothic" w:hAnsi="Century Gothic"/>
          <w:sz w:val="22"/>
          <w:lang w:val="en-GB"/>
        </w:rPr>
      </w:pPr>
      <w:r>
        <w:rPr>
          <w:rFonts w:ascii="Century Gothic" w:hAnsi="Century Gothic"/>
          <w:sz w:val="22"/>
          <w:lang w:val="en-GB"/>
        </w:rPr>
        <w:t>Val Dixon</w:t>
      </w:r>
    </w:p>
    <w:p w:rsidR="00A52391" w:rsidRDefault="00A52391" w:rsidP="00A52391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Century Gothic" w:hAnsi="Century Gothic"/>
          <w:sz w:val="22"/>
          <w:lang w:val="en-GB"/>
        </w:rPr>
      </w:pPr>
      <w:r>
        <w:rPr>
          <w:rFonts w:ascii="Century Gothic" w:hAnsi="Century Gothic"/>
          <w:sz w:val="22"/>
          <w:lang w:val="en-GB"/>
        </w:rPr>
        <w:t>Kathryn Drapak</w:t>
      </w:r>
    </w:p>
    <w:p w:rsidR="00A52391" w:rsidRPr="00A52391" w:rsidRDefault="00A52391" w:rsidP="00A52391">
      <w:pPr>
        <w:spacing w:after="0" w:line="240" w:lineRule="auto"/>
        <w:rPr>
          <w:rFonts w:ascii="Century Gothic" w:hAnsi="Century Gothic"/>
          <w:sz w:val="22"/>
          <w:lang w:val="en-GB"/>
        </w:rPr>
      </w:pPr>
    </w:p>
    <w:p w:rsidR="007058CA" w:rsidRPr="00DC5AE8" w:rsidRDefault="007058CA" w:rsidP="003875BB">
      <w:pPr>
        <w:spacing w:after="0" w:line="240" w:lineRule="auto"/>
        <w:ind w:left="360" w:hanging="360"/>
        <w:rPr>
          <w:rFonts w:ascii="Century Gothic" w:hAnsi="Century Gothic"/>
          <w:sz w:val="22"/>
          <w:lang w:val="en-GB"/>
        </w:rPr>
      </w:pPr>
      <w:r w:rsidRPr="00DC5AE8">
        <w:rPr>
          <w:rFonts w:ascii="Century Gothic" w:hAnsi="Century Gothic"/>
          <w:sz w:val="22"/>
          <w:lang w:val="en-GB"/>
        </w:rPr>
        <w:t>Staff present:</w:t>
      </w:r>
    </w:p>
    <w:p w:rsidR="007058CA" w:rsidRPr="00DC5AE8" w:rsidRDefault="00670C89" w:rsidP="003875B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entury Gothic" w:hAnsi="Century Gothic"/>
          <w:sz w:val="22"/>
          <w:lang w:val="en-GB"/>
        </w:rPr>
      </w:pPr>
      <w:r w:rsidRPr="00DC5AE8">
        <w:rPr>
          <w:rFonts w:ascii="Century Gothic" w:hAnsi="Century Gothic"/>
          <w:sz w:val="22"/>
          <w:lang w:val="en-GB"/>
        </w:rPr>
        <w:t>Lisa Slugoski</w:t>
      </w:r>
      <w:r w:rsidR="007058CA" w:rsidRPr="00DC5AE8">
        <w:rPr>
          <w:rFonts w:ascii="Century Gothic" w:hAnsi="Century Gothic"/>
          <w:sz w:val="22"/>
          <w:lang w:val="en-GB"/>
        </w:rPr>
        <w:t>, Library Administrator</w:t>
      </w:r>
    </w:p>
    <w:p w:rsidR="0018542E" w:rsidRPr="00DC5AE8" w:rsidRDefault="0018542E" w:rsidP="0018542E">
      <w:pPr>
        <w:pStyle w:val="ListParagraph"/>
        <w:spacing w:after="0" w:line="240" w:lineRule="auto"/>
        <w:ind w:left="360"/>
        <w:rPr>
          <w:rFonts w:ascii="Century Gothic" w:hAnsi="Century Gothic"/>
          <w:sz w:val="22"/>
          <w:lang w:val="en-GB"/>
        </w:rPr>
      </w:pPr>
    </w:p>
    <w:p w:rsidR="007058CA" w:rsidRPr="00DC5AE8" w:rsidRDefault="007058CA" w:rsidP="003875BB">
      <w:pPr>
        <w:spacing w:after="0" w:line="240" w:lineRule="auto"/>
        <w:rPr>
          <w:rFonts w:ascii="Century Gothic" w:hAnsi="Century Gothic"/>
          <w:b/>
          <w:sz w:val="22"/>
          <w:lang w:val="en-GB"/>
        </w:rPr>
      </w:pPr>
      <w:r w:rsidRPr="00DC5AE8">
        <w:rPr>
          <w:rFonts w:ascii="Century Gothic" w:hAnsi="Century Gothic"/>
          <w:b/>
          <w:sz w:val="22"/>
          <w:lang w:val="en-GB"/>
        </w:rPr>
        <w:t>PROCEEDINGS</w:t>
      </w:r>
    </w:p>
    <w:p w:rsidR="00F71699" w:rsidRPr="00DC5AE8" w:rsidRDefault="00F71699" w:rsidP="003875BB">
      <w:pPr>
        <w:spacing w:after="0" w:line="240" w:lineRule="auto"/>
        <w:rPr>
          <w:rFonts w:ascii="Century Gothic" w:hAnsi="Century Gothic"/>
          <w:b/>
          <w:sz w:val="22"/>
          <w:lang w:val="en-GB"/>
        </w:rPr>
      </w:pPr>
    </w:p>
    <w:p w:rsidR="007058CA" w:rsidRPr="00DC5AE8" w:rsidRDefault="00D26796" w:rsidP="003875B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entury Gothic" w:hAnsi="Century Gothic"/>
          <w:sz w:val="22"/>
          <w:lang w:val="en-GB"/>
        </w:rPr>
      </w:pPr>
      <w:r w:rsidRPr="00DC5AE8">
        <w:rPr>
          <w:rFonts w:ascii="Century Gothic" w:hAnsi="Century Gothic"/>
          <w:sz w:val="22"/>
          <w:lang w:val="en-GB"/>
        </w:rPr>
        <w:t>Chair Hanson called the meeting to order</w:t>
      </w:r>
      <w:r w:rsidR="00F71699" w:rsidRPr="00DC5AE8">
        <w:rPr>
          <w:rFonts w:ascii="Century Gothic" w:hAnsi="Century Gothic"/>
          <w:sz w:val="22"/>
          <w:lang w:val="en-GB"/>
        </w:rPr>
        <w:t xml:space="preserve"> at 12:</w:t>
      </w:r>
      <w:r w:rsidR="00A52391">
        <w:rPr>
          <w:rFonts w:ascii="Century Gothic" w:hAnsi="Century Gothic"/>
          <w:sz w:val="22"/>
          <w:lang w:val="en-GB"/>
        </w:rPr>
        <w:t>08</w:t>
      </w:r>
      <w:r w:rsidR="00F71699" w:rsidRPr="00DC5AE8">
        <w:rPr>
          <w:rFonts w:ascii="Century Gothic" w:hAnsi="Century Gothic"/>
          <w:sz w:val="22"/>
          <w:lang w:val="en-GB"/>
        </w:rPr>
        <w:t xml:space="preserve"> p.m.</w:t>
      </w:r>
    </w:p>
    <w:p w:rsidR="00F71699" w:rsidRPr="00DC5AE8" w:rsidRDefault="00F71699" w:rsidP="003875BB">
      <w:pPr>
        <w:pStyle w:val="ListParagraph"/>
        <w:spacing w:after="0" w:line="240" w:lineRule="auto"/>
        <w:ind w:left="360" w:hanging="360"/>
        <w:rPr>
          <w:rFonts w:ascii="Century Gothic" w:hAnsi="Century Gothic"/>
          <w:sz w:val="22"/>
          <w:lang w:val="en-GB"/>
        </w:rPr>
      </w:pPr>
    </w:p>
    <w:p w:rsidR="00F71699" w:rsidRPr="00DC5AE8" w:rsidRDefault="00F71699" w:rsidP="003875B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entury Gothic" w:hAnsi="Century Gothic"/>
          <w:sz w:val="22"/>
          <w:lang w:val="en-GB"/>
        </w:rPr>
      </w:pPr>
      <w:r w:rsidRPr="00DC5AE8">
        <w:rPr>
          <w:rFonts w:ascii="Century Gothic" w:hAnsi="Century Gothic"/>
          <w:sz w:val="22"/>
          <w:lang w:val="en-GB"/>
        </w:rPr>
        <w:t xml:space="preserve">Acceptance of the agenda </w:t>
      </w:r>
    </w:p>
    <w:p w:rsidR="00F71699" w:rsidRPr="00DC5AE8" w:rsidRDefault="00611BCD" w:rsidP="003875BB">
      <w:pPr>
        <w:spacing w:after="0" w:line="240" w:lineRule="auto"/>
        <w:ind w:left="360" w:hanging="360"/>
        <w:rPr>
          <w:rFonts w:ascii="Century Gothic" w:hAnsi="Century Gothic"/>
          <w:i/>
          <w:sz w:val="22"/>
          <w:lang w:val="en-GB"/>
        </w:rPr>
      </w:pPr>
      <w:r w:rsidRPr="00DC5AE8">
        <w:rPr>
          <w:rFonts w:ascii="Century Gothic" w:hAnsi="Century Gothic"/>
          <w:i/>
          <w:sz w:val="22"/>
          <w:lang w:val="en-GB"/>
        </w:rPr>
        <w:tab/>
      </w:r>
      <w:r w:rsidR="00F71699" w:rsidRPr="00DC5AE8">
        <w:rPr>
          <w:rFonts w:ascii="Century Gothic" w:hAnsi="Century Gothic"/>
          <w:i/>
          <w:sz w:val="22"/>
          <w:lang w:val="en-GB"/>
        </w:rPr>
        <w:t>MOTION:  To accept the agenda as presented (</w:t>
      </w:r>
      <w:proofErr w:type="spellStart"/>
      <w:r w:rsidR="00354894" w:rsidRPr="00DC5AE8">
        <w:rPr>
          <w:rFonts w:ascii="Century Gothic" w:hAnsi="Century Gothic"/>
          <w:i/>
          <w:sz w:val="22"/>
          <w:lang w:val="en-GB"/>
        </w:rPr>
        <w:t>Pettersen</w:t>
      </w:r>
      <w:proofErr w:type="spellEnd"/>
      <w:r w:rsidR="00F71699" w:rsidRPr="00DC5AE8">
        <w:rPr>
          <w:rFonts w:ascii="Century Gothic" w:hAnsi="Century Gothic"/>
          <w:i/>
          <w:sz w:val="22"/>
          <w:lang w:val="en-GB"/>
        </w:rPr>
        <w:t>); seconded (</w:t>
      </w:r>
      <w:r w:rsidR="00A52391">
        <w:rPr>
          <w:rFonts w:ascii="Century Gothic" w:hAnsi="Century Gothic"/>
          <w:i/>
          <w:sz w:val="22"/>
          <w:lang w:val="en-GB"/>
        </w:rPr>
        <w:t>Spencer</w:t>
      </w:r>
      <w:r w:rsidR="00F71699" w:rsidRPr="00DC5AE8">
        <w:rPr>
          <w:rFonts w:ascii="Century Gothic" w:hAnsi="Century Gothic"/>
          <w:i/>
          <w:sz w:val="22"/>
          <w:lang w:val="en-GB"/>
        </w:rPr>
        <w:t>); passed unanimously</w:t>
      </w:r>
    </w:p>
    <w:p w:rsidR="00F71699" w:rsidRPr="00DC5AE8" w:rsidRDefault="00F71699" w:rsidP="003875BB">
      <w:pPr>
        <w:spacing w:after="0" w:line="240" w:lineRule="auto"/>
        <w:ind w:left="360" w:hanging="360"/>
        <w:rPr>
          <w:rFonts w:ascii="Century Gothic" w:hAnsi="Century Gothic"/>
          <w:i/>
          <w:sz w:val="22"/>
          <w:lang w:val="en-GB"/>
        </w:rPr>
      </w:pPr>
    </w:p>
    <w:p w:rsidR="00F71699" w:rsidRPr="00DC5AE8" w:rsidRDefault="00F71699" w:rsidP="003875B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entury Gothic" w:hAnsi="Century Gothic"/>
          <w:sz w:val="22"/>
          <w:lang w:val="en-GB"/>
        </w:rPr>
      </w:pPr>
      <w:r w:rsidRPr="00DC5AE8">
        <w:rPr>
          <w:rFonts w:ascii="Century Gothic" w:hAnsi="Century Gothic"/>
          <w:sz w:val="22"/>
          <w:lang w:val="en-GB"/>
        </w:rPr>
        <w:t>Acceptance of the previous meeting minutes</w:t>
      </w:r>
    </w:p>
    <w:p w:rsidR="00F71699" w:rsidRPr="00DC5AE8" w:rsidRDefault="00611BCD" w:rsidP="003875BB">
      <w:pPr>
        <w:pStyle w:val="ListParagraph"/>
        <w:spacing w:after="0" w:line="240" w:lineRule="auto"/>
        <w:ind w:left="360" w:hanging="360"/>
        <w:rPr>
          <w:rFonts w:ascii="Century Gothic" w:hAnsi="Century Gothic"/>
          <w:i/>
          <w:sz w:val="22"/>
          <w:lang w:val="en-GB"/>
        </w:rPr>
      </w:pPr>
      <w:r w:rsidRPr="00DC5AE8">
        <w:rPr>
          <w:rFonts w:ascii="Century Gothic" w:hAnsi="Century Gothic"/>
          <w:i/>
          <w:sz w:val="22"/>
          <w:lang w:val="en-GB"/>
        </w:rPr>
        <w:tab/>
      </w:r>
      <w:r w:rsidR="00F71699" w:rsidRPr="00DC5AE8">
        <w:rPr>
          <w:rFonts w:ascii="Century Gothic" w:hAnsi="Century Gothic"/>
          <w:i/>
          <w:sz w:val="22"/>
          <w:lang w:val="en-GB"/>
        </w:rPr>
        <w:t xml:space="preserve">MOTION:  To accept the </w:t>
      </w:r>
      <w:r w:rsidR="00354894" w:rsidRPr="00DC5AE8">
        <w:rPr>
          <w:rFonts w:ascii="Century Gothic" w:hAnsi="Century Gothic"/>
          <w:i/>
          <w:sz w:val="22"/>
          <w:lang w:val="en-GB"/>
        </w:rPr>
        <w:t>December 18</w:t>
      </w:r>
      <w:r w:rsidR="00F71699" w:rsidRPr="00DC5AE8">
        <w:rPr>
          <w:rFonts w:ascii="Century Gothic" w:hAnsi="Century Gothic"/>
          <w:i/>
          <w:sz w:val="22"/>
          <w:lang w:val="en-GB"/>
        </w:rPr>
        <w:t>, 202</w:t>
      </w:r>
      <w:r w:rsidR="00AC51B9" w:rsidRPr="00DC5AE8">
        <w:rPr>
          <w:rFonts w:ascii="Century Gothic" w:hAnsi="Century Gothic"/>
          <w:i/>
          <w:sz w:val="22"/>
          <w:lang w:val="en-GB"/>
        </w:rPr>
        <w:t>1</w:t>
      </w:r>
      <w:r w:rsidR="00F71699" w:rsidRPr="00DC5AE8">
        <w:rPr>
          <w:rFonts w:ascii="Century Gothic" w:hAnsi="Century Gothic"/>
          <w:i/>
          <w:sz w:val="22"/>
          <w:lang w:val="en-GB"/>
        </w:rPr>
        <w:t xml:space="preserve"> meeting minutes as presented (</w:t>
      </w:r>
      <w:r w:rsidR="00A52391">
        <w:rPr>
          <w:rFonts w:ascii="Century Gothic" w:hAnsi="Century Gothic"/>
          <w:i/>
          <w:sz w:val="22"/>
          <w:lang w:val="en-GB"/>
        </w:rPr>
        <w:t>Hyska</w:t>
      </w:r>
      <w:r w:rsidR="00F71699" w:rsidRPr="00DC5AE8">
        <w:rPr>
          <w:rFonts w:ascii="Century Gothic" w:hAnsi="Century Gothic"/>
          <w:i/>
          <w:sz w:val="22"/>
          <w:lang w:val="en-GB"/>
        </w:rPr>
        <w:t>); seconded (</w:t>
      </w:r>
      <w:proofErr w:type="spellStart"/>
      <w:r w:rsidR="00A52391">
        <w:rPr>
          <w:rFonts w:ascii="Century Gothic" w:hAnsi="Century Gothic"/>
          <w:i/>
          <w:sz w:val="22"/>
          <w:lang w:val="en-GB"/>
        </w:rPr>
        <w:t>Pettersen</w:t>
      </w:r>
      <w:proofErr w:type="spellEnd"/>
      <w:r w:rsidR="00F71699" w:rsidRPr="00DC5AE8">
        <w:rPr>
          <w:rFonts w:ascii="Century Gothic" w:hAnsi="Century Gothic"/>
          <w:i/>
          <w:sz w:val="22"/>
          <w:lang w:val="en-GB"/>
        </w:rPr>
        <w:t>); passed unanimously</w:t>
      </w:r>
    </w:p>
    <w:p w:rsidR="00AC51B9" w:rsidRPr="00DC5AE8" w:rsidRDefault="00AC51B9" w:rsidP="003875BB">
      <w:pPr>
        <w:spacing w:after="0" w:line="240" w:lineRule="auto"/>
        <w:rPr>
          <w:rFonts w:ascii="Century Gothic" w:hAnsi="Century Gothic"/>
          <w:b/>
          <w:sz w:val="22"/>
          <w:lang w:val="en-GB"/>
        </w:rPr>
      </w:pPr>
    </w:p>
    <w:p w:rsidR="00F71699" w:rsidRPr="00DC5AE8" w:rsidRDefault="00F71699" w:rsidP="003875BB">
      <w:pPr>
        <w:spacing w:after="0" w:line="240" w:lineRule="auto"/>
        <w:rPr>
          <w:rFonts w:ascii="Century Gothic" w:hAnsi="Century Gothic"/>
          <w:sz w:val="22"/>
          <w:lang w:val="en-GB"/>
        </w:rPr>
      </w:pPr>
      <w:r w:rsidRPr="00DC5AE8">
        <w:rPr>
          <w:rFonts w:ascii="Century Gothic" w:hAnsi="Century Gothic"/>
          <w:b/>
          <w:sz w:val="22"/>
          <w:lang w:val="en-GB"/>
        </w:rPr>
        <w:t>CORRESPONDENCE</w:t>
      </w:r>
    </w:p>
    <w:p w:rsidR="00F71699" w:rsidRPr="00DC5AE8" w:rsidRDefault="00F71699" w:rsidP="003875BB">
      <w:pPr>
        <w:spacing w:after="0" w:line="240" w:lineRule="auto"/>
        <w:rPr>
          <w:rFonts w:ascii="Century Gothic" w:hAnsi="Century Gothic"/>
          <w:sz w:val="22"/>
          <w:lang w:val="en-GB"/>
        </w:rPr>
      </w:pPr>
    </w:p>
    <w:p w:rsidR="00354894" w:rsidRPr="00DC5AE8" w:rsidRDefault="00354894" w:rsidP="00354894">
      <w:pPr>
        <w:pStyle w:val="ListParagraph"/>
        <w:numPr>
          <w:ilvl w:val="0"/>
          <w:numId w:val="34"/>
        </w:numPr>
        <w:spacing w:after="120" w:line="288" w:lineRule="auto"/>
        <w:rPr>
          <w:rFonts w:ascii="Century Gothic" w:hAnsi="Century Gothic"/>
          <w:sz w:val="22"/>
        </w:rPr>
      </w:pPr>
      <w:r w:rsidRPr="00DC5AE8">
        <w:rPr>
          <w:rFonts w:ascii="Century Gothic" w:hAnsi="Century Gothic"/>
          <w:sz w:val="22"/>
        </w:rPr>
        <w:t>Letter dated December 10, 2021 from the Kimberley Foundation (re: Pat Morris Community Matter Grant Application – Conclusion Letter)</w:t>
      </w:r>
    </w:p>
    <w:p w:rsidR="00354894" w:rsidRPr="00DC5AE8" w:rsidRDefault="00354894" w:rsidP="00354894">
      <w:pPr>
        <w:pStyle w:val="ListParagraph"/>
        <w:numPr>
          <w:ilvl w:val="0"/>
          <w:numId w:val="34"/>
        </w:numPr>
        <w:spacing w:after="120" w:line="288" w:lineRule="auto"/>
        <w:rPr>
          <w:rFonts w:ascii="Century Gothic" w:hAnsi="Century Gothic"/>
          <w:sz w:val="22"/>
        </w:rPr>
      </w:pPr>
      <w:r w:rsidRPr="00DC5AE8">
        <w:rPr>
          <w:rFonts w:ascii="Century Gothic" w:hAnsi="Century Gothic"/>
          <w:sz w:val="22"/>
        </w:rPr>
        <w:t>Letter dated December 10, 2021 from the Pas Regional Library (re: Shared Funding Cheques for the community of Cranberry Portage)</w:t>
      </w:r>
    </w:p>
    <w:p w:rsidR="00A52391" w:rsidRPr="00BD7B7A" w:rsidRDefault="00A52391" w:rsidP="00BD7B7A">
      <w:pPr>
        <w:pStyle w:val="ListParagraph"/>
        <w:numPr>
          <w:ilvl w:val="0"/>
          <w:numId w:val="3"/>
        </w:numPr>
        <w:spacing w:after="120" w:line="288" w:lineRule="auto"/>
        <w:ind w:left="360"/>
        <w:rPr>
          <w:rFonts w:ascii="Century Gothic" w:hAnsi="Century Gothic"/>
          <w:sz w:val="22"/>
        </w:rPr>
      </w:pPr>
      <w:r w:rsidRPr="00BD7B7A">
        <w:rPr>
          <w:rFonts w:ascii="Century Gothic" w:hAnsi="Century Gothic"/>
          <w:sz w:val="22"/>
        </w:rPr>
        <w:lastRenderedPageBreak/>
        <w:t>Letter dated February 2, 2022 form the Minister of Sport, Culture and Heritage (re: Introduction of new Minister for the Department of Sport, Culture and Heritage)</w:t>
      </w:r>
    </w:p>
    <w:p w:rsidR="00A52391" w:rsidRPr="00A52391" w:rsidRDefault="00A52391" w:rsidP="00BD7B7A">
      <w:pPr>
        <w:pStyle w:val="ListParagraph"/>
        <w:numPr>
          <w:ilvl w:val="0"/>
          <w:numId w:val="3"/>
        </w:numPr>
        <w:spacing w:after="120" w:line="288" w:lineRule="auto"/>
        <w:ind w:left="360"/>
        <w:rPr>
          <w:rFonts w:ascii="Century Gothic" w:hAnsi="Century Gothic"/>
          <w:sz w:val="22"/>
        </w:rPr>
      </w:pPr>
      <w:r w:rsidRPr="00A52391">
        <w:rPr>
          <w:rFonts w:ascii="Century Gothic" w:hAnsi="Century Gothic"/>
          <w:sz w:val="22"/>
        </w:rPr>
        <w:t>Letter dated March 2022 from Manitoba Sport, Culture and Heritage (re: First Nation Communities Read (FNCR) Program)</w:t>
      </w:r>
    </w:p>
    <w:p w:rsidR="00A52391" w:rsidRPr="00A52391" w:rsidRDefault="00A52391" w:rsidP="00BD7B7A">
      <w:pPr>
        <w:pStyle w:val="ListParagraph"/>
        <w:numPr>
          <w:ilvl w:val="0"/>
          <w:numId w:val="3"/>
        </w:numPr>
        <w:spacing w:after="120" w:line="288" w:lineRule="auto"/>
        <w:ind w:left="360"/>
        <w:rPr>
          <w:rFonts w:ascii="Century Gothic" w:hAnsi="Century Gothic"/>
          <w:sz w:val="22"/>
        </w:rPr>
      </w:pPr>
      <w:r w:rsidRPr="00A52391">
        <w:rPr>
          <w:rFonts w:ascii="Century Gothic" w:hAnsi="Century Gothic"/>
          <w:sz w:val="22"/>
        </w:rPr>
        <w:t>Email dated March 9, 2022 from The Winnipeg Foundation (re: Literacy for Life Grant application Decision)</w:t>
      </w:r>
    </w:p>
    <w:p w:rsidR="0018542E" w:rsidRPr="00A52391" w:rsidRDefault="00BD7B7A" w:rsidP="00BD7B7A">
      <w:pPr>
        <w:pStyle w:val="ListParagraph"/>
        <w:spacing w:after="0" w:line="240" w:lineRule="auto"/>
        <w:ind w:left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7.    </w:t>
      </w:r>
      <w:r w:rsidR="00A52391" w:rsidRPr="00A52391">
        <w:rPr>
          <w:rFonts w:ascii="Century Gothic" w:hAnsi="Century Gothic"/>
          <w:sz w:val="22"/>
        </w:rPr>
        <w:t xml:space="preserve">Letter dated March 9, 2022 from the Kimberley Foundation (re: Pat Morris </w:t>
      </w:r>
      <w:r>
        <w:rPr>
          <w:rFonts w:ascii="Century Gothic" w:hAnsi="Century Gothic"/>
          <w:sz w:val="22"/>
        </w:rPr>
        <w:t xml:space="preserve">    </w:t>
      </w:r>
      <w:r w:rsidR="00A52391" w:rsidRPr="00A52391">
        <w:rPr>
          <w:rFonts w:ascii="Century Gothic" w:hAnsi="Century Gothic"/>
          <w:sz w:val="22"/>
        </w:rPr>
        <w:t>Communities Matter Grant application decision)</w:t>
      </w:r>
    </w:p>
    <w:p w:rsidR="00A52391" w:rsidRDefault="00A52391" w:rsidP="00A52391">
      <w:pPr>
        <w:pStyle w:val="ListParagraph"/>
        <w:spacing w:after="0" w:line="240" w:lineRule="auto"/>
        <w:ind w:left="360"/>
        <w:rPr>
          <w:szCs w:val="24"/>
        </w:rPr>
      </w:pPr>
    </w:p>
    <w:p w:rsidR="00A52391" w:rsidRPr="00DC5AE8" w:rsidRDefault="00A52391" w:rsidP="00A52391">
      <w:pPr>
        <w:pStyle w:val="ListParagraph"/>
        <w:spacing w:after="0" w:line="240" w:lineRule="auto"/>
        <w:ind w:left="360"/>
        <w:rPr>
          <w:rFonts w:ascii="Century Gothic" w:hAnsi="Century Gothic"/>
          <w:sz w:val="22"/>
          <w:lang w:val="en-GB"/>
        </w:rPr>
      </w:pPr>
    </w:p>
    <w:p w:rsidR="00AC51B9" w:rsidRPr="00DC5AE8" w:rsidRDefault="00AC51B9" w:rsidP="003875BB">
      <w:pPr>
        <w:spacing w:after="0" w:line="240" w:lineRule="auto"/>
        <w:rPr>
          <w:rFonts w:ascii="Century Gothic" w:hAnsi="Century Gothic"/>
          <w:b/>
          <w:sz w:val="22"/>
          <w:lang w:val="en-GB"/>
        </w:rPr>
      </w:pPr>
      <w:r w:rsidRPr="00DC5AE8">
        <w:rPr>
          <w:rFonts w:ascii="Century Gothic" w:hAnsi="Century Gothic"/>
          <w:b/>
          <w:sz w:val="22"/>
          <w:lang w:val="en-GB"/>
        </w:rPr>
        <w:t>OLD BUSINESS</w:t>
      </w:r>
      <w:r w:rsidR="00FC52F9" w:rsidRPr="00DC5AE8">
        <w:rPr>
          <w:rFonts w:ascii="Century Gothic" w:hAnsi="Century Gothic"/>
          <w:b/>
          <w:sz w:val="22"/>
          <w:lang w:val="en-GB"/>
        </w:rPr>
        <w:br/>
      </w:r>
    </w:p>
    <w:p w:rsidR="0018542E" w:rsidRPr="00BD7B7A" w:rsidRDefault="00A52391" w:rsidP="00820133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hAnsi="Century Gothic"/>
          <w:i/>
          <w:sz w:val="22"/>
        </w:rPr>
      </w:pPr>
      <w:r>
        <w:rPr>
          <w:rFonts w:ascii="Century Gothic" w:hAnsi="Century Gothic"/>
          <w:sz w:val="22"/>
        </w:rPr>
        <w:t>None.</w:t>
      </w:r>
    </w:p>
    <w:p w:rsidR="00BD7B7A" w:rsidRPr="00BD7B7A" w:rsidRDefault="00BD7B7A" w:rsidP="00BD7B7A">
      <w:pPr>
        <w:spacing w:after="0" w:line="240" w:lineRule="auto"/>
        <w:rPr>
          <w:rFonts w:ascii="Century Gothic" w:hAnsi="Century Gothic"/>
          <w:i/>
          <w:sz w:val="22"/>
        </w:rPr>
      </w:pPr>
    </w:p>
    <w:p w:rsidR="00354894" w:rsidRDefault="002B23EE" w:rsidP="00BD7B7A">
      <w:pPr>
        <w:spacing w:after="0" w:line="240" w:lineRule="auto"/>
        <w:rPr>
          <w:rFonts w:ascii="Century Gothic" w:hAnsi="Century Gothic"/>
          <w:sz w:val="22"/>
          <w:lang w:val="en-GB"/>
        </w:rPr>
      </w:pPr>
      <w:r w:rsidRPr="00DC5AE8">
        <w:rPr>
          <w:rFonts w:ascii="Century Gothic" w:hAnsi="Century Gothic"/>
          <w:b/>
          <w:sz w:val="22"/>
          <w:lang w:val="en-GB"/>
        </w:rPr>
        <w:t>NEW BUSINESS</w:t>
      </w:r>
      <w:r w:rsidR="00DC5AE8">
        <w:rPr>
          <w:rFonts w:ascii="Century Gothic" w:hAnsi="Century Gothic"/>
          <w:sz w:val="22"/>
          <w:lang w:val="en-GB"/>
        </w:rPr>
        <w:br/>
      </w:r>
    </w:p>
    <w:p w:rsidR="00C15D44" w:rsidRDefault="00BD7B7A" w:rsidP="00BD7B7A">
      <w:pPr>
        <w:spacing w:after="0" w:line="240" w:lineRule="auto"/>
        <w:rPr>
          <w:rFonts w:ascii="Century Gothic" w:hAnsi="Century Gothic"/>
          <w:sz w:val="22"/>
          <w:lang w:val="en-GB"/>
        </w:rPr>
      </w:pPr>
      <w:r>
        <w:rPr>
          <w:rFonts w:ascii="Century Gothic" w:hAnsi="Century Gothic"/>
          <w:sz w:val="22"/>
          <w:lang w:val="en-GB"/>
        </w:rPr>
        <w:t>1</w:t>
      </w:r>
      <w:r w:rsidR="00DC5AE8">
        <w:rPr>
          <w:rFonts w:ascii="Century Gothic" w:hAnsi="Century Gothic"/>
          <w:sz w:val="22"/>
          <w:lang w:val="en-GB"/>
        </w:rPr>
        <w:t xml:space="preserve">.   </w:t>
      </w:r>
      <w:r>
        <w:rPr>
          <w:rFonts w:ascii="Century Gothic" w:hAnsi="Century Gothic"/>
          <w:sz w:val="22"/>
          <w:lang w:val="en-GB"/>
        </w:rPr>
        <w:t>Extending Saturday Hours</w:t>
      </w:r>
      <w:r>
        <w:rPr>
          <w:rFonts w:ascii="Century Gothic" w:hAnsi="Century Gothic"/>
          <w:sz w:val="22"/>
          <w:lang w:val="en-GB"/>
        </w:rPr>
        <w:br/>
      </w:r>
      <w:r>
        <w:rPr>
          <w:rFonts w:ascii="Century Gothic" w:hAnsi="Century Gothic"/>
          <w:sz w:val="22"/>
          <w:lang w:val="en-GB"/>
        </w:rPr>
        <w:tab/>
        <w:t>-</w:t>
      </w:r>
      <w:proofErr w:type="spellStart"/>
      <w:r>
        <w:rPr>
          <w:rFonts w:ascii="Century Gothic" w:hAnsi="Century Gothic"/>
          <w:sz w:val="22"/>
          <w:lang w:val="en-GB"/>
        </w:rPr>
        <w:t>Pettersen</w:t>
      </w:r>
      <w:proofErr w:type="spellEnd"/>
      <w:r>
        <w:rPr>
          <w:rFonts w:ascii="Century Gothic" w:hAnsi="Century Gothic"/>
          <w:sz w:val="22"/>
          <w:lang w:val="en-GB"/>
        </w:rPr>
        <w:t xml:space="preserve"> brought forth the proposition of continuing Saturday hours until May long weekend.</w:t>
      </w:r>
      <w:r>
        <w:rPr>
          <w:rFonts w:ascii="Century Gothic" w:hAnsi="Century Gothic"/>
          <w:sz w:val="22"/>
          <w:lang w:val="en-GB"/>
        </w:rPr>
        <w:br/>
      </w:r>
      <w:r>
        <w:rPr>
          <w:rFonts w:ascii="Century Gothic" w:hAnsi="Century Gothic"/>
          <w:sz w:val="22"/>
          <w:lang w:val="en-GB"/>
        </w:rPr>
        <w:tab/>
        <w:t>-Slugoski advised the board of Friday door counts from October through end of December compared to Saturday door counts from the end of January to date.</w:t>
      </w:r>
      <w:r>
        <w:rPr>
          <w:rFonts w:ascii="Century Gothic" w:hAnsi="Century Gothic"/>
          <w:sz w:val="22"/>
          <w:lang w:val="en-GB"/>
        </w:rPr>
        <w:br/>
      </w:r>
      <w:r>
        <w:rPr>
          <w:rFonts w:ascii="Century Gothic" w:hAnsi="Century Gothic"/>
          <w:sz w:val="22"/>
          <w:lang w:val="en-GB"/>
        </w:rPr>
        <w:tab/>
        <w:t xml:space="preserve">-It </w:t>
      </w:r>
      <w:proofErr w:type="gramStart"/>
      <w:r>
        <w:rPr>
          <w:rFonts w:ascii="Century Gothic" w:hAnsi="Century Gothic"/>
          <w:sz w:val="22"/>
          <w:lang w:val="en-GB"/>
        </w:rPr>
        <w:t>was decided</w:t>
      </w:r>
      <w:proofErr w:type="gramEnd"/>
      <w:r>
        <w:rPr>
          <w:rFonts w:ascii="Century Gothic" w:hAnsi="Century Gothic"/>
          <w:sz w:val="22"/>
          <w:lang w:val="en-GB"/>
        </w:rPr>
        <w:t xml:space="preserve"> that the library would continue Saturday openings up to, and including, May 14, 2022.</w:t>
      </w:r>
    </w:p>
    <w:p w:rsidR="00BD7B7A" w:rsidRPr="00E93159" w:rsidRDefault="00BD7B7A" w:rsidP="00BD7B7A">
      <w:pPr>
        <w:spacing w:after="0" w:line="240" w:lineRule="auto"/>
        <w:rPr>
          <w:rFonts w:ascii="Century Gothic" w:hAnsi="Century Gothic"/>
          <w:sz w:val="22"/>
          <w:lang w:val="en-GB"/>
        </w:rPr>
      </w:pPr>
    </w:p>
    <w:p w:rsidR="00D26796" w:rsidRPr="00DC5AE8" w:rsidRDefault="00D865BF" w:rsidP="003875BB">
      <w:pPr>
        <w:spacing w:after="0" w:line="240" w:lineRule="auto"/>
        <w:rPr>
          <w:rFonts w:ascii="Century Gothic" w:hAnsi="Century Gothic"/>
          <w:b/>
          <w:sz w:val="22"/>
          <w:lang w:val="en-GB"/>
        </w:rPr>
      </w:pPr>
      <w:r w:rsidRPr="00DC5AE8">
        <w:rPr>
          <w:rFonts w:ascii="Century Gothic" w:hAnsi="Century Gothic"/>
          <w:b/>
          <w:sz w:val="22"/>
          <w:lang w:val="en-GB"/>
        </w:rPr>
        <w:t>REPORTS</w:t>
      </w:r>
    </w:p>
    <w:p w:rsidR="00D865BF" w:rsidRPr="00DC5AE8" w:rsidRDefault="00D865BF" w:rsidP="00FC52F9">
      <w:pPr>
        <w:tabs>
          <w:tab w:val="left" w:pos="900"/>
        </w:tabs>
        <w:spacing w:after="0" w:line="240" w:lineRule="auto"/>
        <w:rPr>
          <w:rFonts w:ascii="Century Gothic" w:hAnsi="Century Gothic"/>
          <w:sz w:val="22"/>
          <w:lang w:val="en-GB"/>
        </w:rPr>
      </w:pPr>
    </w:p>
    <w:p w:rsidR="00D26796" w:rsidRPr="00DC5AE8" w:rsidRDefault="00E02315" w:rsidP="00E02315">
      <w:pPr>
        <w:pStyle w:val="ListParagraph"/>
        <w:numPr>
          <w:ilvl w:val="0"/>
          <w:numId w:val="12"/>
        </w:numPr>
        <w:tabs>
          <w:tab w:val="left" w:pos="900"/>
        </w:tabs>
        <w:spacing w:after="0" w:line="240" w:lineRule="auto"/>
        <w:ind w:left="720" w:hanging="720"/>
        <w:rPr>
          <w:rFonts w:ascii="Century Gothic" w:hAnsi="Century Gothic"/>
          <w:sz w:val="22"/>
          <w:lang w:val="en-GB"/>
        </w:rPr>
      </w:pPr>
      <w:r w:rsidRPr="00DC5AE8">
        <w:rPr>
          <w:rFonts w:ascii="Century Gothic" w:hAnsi="Century Gothic"/>
          <w:sz w:val="22"/>
          <w:lang w:val="en-GB"/>
        </w:rPr>
        <w:t>Library Administrator’s Report (Slugoski</w:t>
      </w:r>
      <w:proofErr w:type="gramStart"/>
      <w:r w:rsidRPr="00DC5AE8">
        <w:rPr>
          <w:rFonts w:ascii="Century Gothic" w:hAnsi="Century Gothic"/>
          <w:sz w:val="22"/>
          <w:lang w:val="en-GB"/>
        </w:rPr>
        <w:t>)</w:t>
      </w:r>
      <w:proofErr w:type="gramEnd"/>
      <w:r w:rsidRPr="00DC5AE8">
        <w:rPr>
          <w:rFonts w:ascii="Century Gothic" w:hAnsi="Century Gothic"/>
          <w:sz w:val="22"/>
          <w:lang w:val="en-GB"/>
        </w:rPr>
        <w:br/>
        <w:t>Slugoski presented the Administrator’s Report.</w:t>
      </w:r>
      <w:r w:rsidR="003F7765" w:rsidRPr="00DC5AE8">
        <w:rPr>
          <w:rFonts w:ascii="Century Gothic" w:hAnsi="Century Gothic"/>
          <w:sz w:val="22"/>
          <w:lang w:val="en-GB"/>
        </w:rPr>
        <w:br/>
      </w:r>
    </w:p>
    <w:p w:rsidR="00C83D30" w:rsidRPr="00DC5AE8" w:rsidRDefault="00C83D30" w:rsidP="003875BB">
      <w:pPr>
        <w:spacing w:after="0" w:line="240" w:lineRule="auto"/>
        <w:rPr>
          <w:rFonts w:ascii="Century Gothic" w:hAnsi="Century Gothic"/>
          <w:b/>
          <w:sz w:val="22"/>
          <w:lang w:val="en-GB"/>
        </w:rPr>
      </w:pPr>
    </w:p>
    <w:p w:rsidR="00906F16" w:rsidRPr="00DC5AE8" w:rsidRDefault="00906F16" w:rsidP="003875BB">
      <w:pPr>
        <w:spacing w:after="0" w:line="240" w:lineRule="auto"/>
        <w:rPr>
          <w:rFonts w:ascii="Century Gothic" w:hAnsi="Century Gothic"/>
          <w:b/>
          <w:sz w:val="22"/>
          <w:lang w:val="en-GB"/>
        </w:rPr>
      </w:pPr>
      <w:r w:rsidRPr="00DC5AE8">
        <w:rPr>
          <w:rFonts w:ascii="Century Gothic" w:hAnsi="Century Gothic"/>
          <w:b/>
          <w:sz w:val="22"/>
          <w:lang w:val="en-GB"/>
        </w:rPr>
        <w:t xml:space="preserve">NEXT MEETING(S) </w:t>
      </w:r>
    </w:p>
    <w:p w:rsidR="00906F16" w:rsidRPr="00DC5AE8" w:rsidRDefault="00906F16" w:rsidP="003875BB">
      <w:pPr>
        <w:pStyle w:val="Default"/>
        <w:ind w:left="1440"/>
        <w:rPr>
          <w:rFonts w:ascii="Century Gothic" w:hAnsi="Century Gothic" w:cstheme="minorBidi"/>
          <w:color w:val="auto"/>
          <w:sz w:val="22"/>
          <w:szCs w:val="22"/>
          <w:lang w:val="en-GB"/>
        </w:rPr>
      </w:pPr>
    </w:p>
    <w:p w:rsidR="00906F16" w:rsidRPr="00DC5AE8" w:rsidRDefault="00BD7B7A" w:rsidP="003875BB">
      <w:pPr>
        <w:pStyle w:val="Default"/>
        <w:numPr>
          <w:ilvl w:val="0"/>
          <w:numId w:val="15"/>
        </w:numPr>
        <w:ind w:left="270" w:hanging="270"/>
        <w:rPr>
          <w:rFonts w:ascii="Century Gothic" w:hAnsi="Century Gothic" w:cstheme="minorBidi"/>
          <w:color w:val="auto"/>
          <w:sz w:val="22"/>
          <w:szCs w:val="22"/>
          <w:lang w:val="en-GB"/>
        </w:rPr>
      </w:pPr>
      <w:r>
        <w:rPr>
          <w:rFonts w:ascii="Century Gothic" w:hAnsi="Century Gothic" w:cstheme="minorBidi"/>
          <w:color w:val="auto"/>
          <w:sz w:val="22"/>
          <w:szCs w:val="22"/>
          <w:lang w:val="en-GB"/>
        </w:rPr>
        <w:t xml:space="preserve">June </w:t>
      </w:r>
      <w:r w:rsidR="00E02315" w:rsidRPr="00DC5AE8">
        <w:rPr>
          <w:rFonts w:ascii="Century Gothic" w:hAnsi="Century Gothic" w:cstheme="minorBidi"/>
          <w:color w:val="auto"/>
          <w:sz w:val="22"/>
          <w:szCs w:val="22"/>
          <w:lang w:val="en-GB"/>
        </w:rPr>
        <w:t>2022 (Exact date TBD)</w:t>
      </w:r>
    </w:p>
    <w:p w:rsidR="00D26796" w:rsidRPr="00DC5AE8" w:rsidRDefault="00E869E2" w:rsidP="00E869E2">
      <w:pPr>
        <w:spacing w:after="0" w:line="240" w:lineRule="auto"/>
        <w:rPr>
          <w:rFonts w:ascii="Century Gothic" w:hAnsi="Century Gothic"/>
          <w:b/>
          <w:sz w:val="22"/>
          <w:lang w:val="en-GB"/>
        </w:rPr>
      </w:pPr>
      <w:r w:rsidRPr="00DC5AE8">
        <w:rPr>
          <w:rFonts w:ascii="Century Gothic" w:hAnsi="Century Gothic"/>
          <w:sz w:val="22"/>
          <w:lang w:val="en-GB"/>
        </w:rPr>
        <w:br/>
      </w:r>
      <w:r w:rsidR="00C83D30" w:rsidRPr="00DC5AE8">
        <w:rPr>
          <w:rFonts w:ascii="Century Gothic" w:hAnsi="Century Gothic"/>
          <w:b/>
          <w:sz w:val="22"/>
          <w:lang w:val="en-GB"/>
        </w:rPr>
        <w:t xml:space="preserve">ADJOURNMENT </w:t>
      </w:r>
      <w:r w:rsidRPr="00DC5AE8">
        <w:rPr>
          <w:rFonts w:ascii="Century Gothic" w:hAnsi="Century Gothic"/>
          <w:b/>
          <w:sz w:val="22"/>
          <w:lang w:val="en-GB"/>
        </w:rPr>
        <w:br/>
      </w:r>
      <w:r w:rsidR="00BD7B7A">
        <w:rPr>
          <w:rFonts w:ascii="Century Gothic" w:hAnsi="Century Gothic"/>
          <w:sz w:val="22"/>
          <w:lang w:val="en-GB"/>
        </w:rPr>
        <w:t>The meeting adjourned at 12:28</w:t>
      </w:r>
      <w:bookmarkStart w:id="0" w:name="_GoBack"/>
      <w:bookmarkEnd w:id="0"/>
      <w:r w:rsidR="00D26796" w:rsidRPr="00DC5AE8">
        <w:rPr>
          <w:rFonts w:ascii="Century Gothic" w:hAnsi="Century Gothic"/>
          <w:sz w:val="22"/>
          <w:lang w:val="en-GB"/>
        </w:rPr>
        <w:t xml:space="preserve"> pm.</w:t>
      </w:r>
    </w:p>
    <w:p w:rsidR="00D26796" w:rsidRPr="00DC5AE8" w:rsidRDefault="00E02315" w:rsidP="00E02315">
      <w:pPr>
        <w:pStyle w:val="ListParagraph"/>
        <w:tabs>
          <w:tab w:val="left" w:pos="900"/>
        </w:tabs>
        <w:spacing w:after="0" w:line="240" w:lineRule="auto"/>
        <w:ind w:left="900" w:hanging="900"/>
        <w:rPr>
          <w:rFonts w:ascii="Century Gothic" w:hAnsi="Century Gothic"/>
          <w:i/>
          <w:sz w:val="22"/>
          <w:lang w:val="en-GB"/>
        </w:rPr>
      </w:pPr>
      <w:r w:rsidRPr="00DC5AE8">
        <w:rPr>
          <w:rFonts w:ascii="Century Gothic" w:hAnsi="Century Gothic"/>
          <w:i/>
          <w:sz w:val="22"/>
          <w:lang w:val="en-GB"/>
        </w:rPr>
        <w:t>Minutes submitted by Lisa Slugoski, Library Administrator</w:t>
      </w:r>
    </w:p>
    <w:sectPr w:rsidR="00D26796" w:rsidRPr="00DC5AE8" w:rsidSect="00D26796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D73" w:rsidRDefault="00055D73" w:rsidP="00E73BD8">
      <w:pPr>
        <w:spacing w:after="0" w:line="240" w:lineRule="auto"/>
      </w:pPr>
      <w:r>
        <w:separator/>
      </w:r>
    </w:p>
  </w:endnote>
  <w:endnote w:type="continuationSeparator" w:id="0">
    <w:p w:rsidR="00055D73" w:rsidRDefault="00055D73" w:rsidP="00E7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 LT Std 45 Book">
    <w:altName w:val="Century Gothic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altName w:val="Arial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D73" w:rsidRPr="00E73BD8" w:rsidRDefault="00055D73" w:rsidP="00E73BD8">
    <w:pPr>
      <w:pStyle w:val="Footer"/>
      <w:tabs>
        <w:tab w:val="left" w:pos="9270"/>
        <w:tab w:val="left" w:pos="9360"/>
      </w:tabs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D73" w:rsidRPr="003F7765" w:rsidRDefault="00055D73" w:rsidP="00D26796">
    <w:pPr>
      <w:pStyle w:val="Footer"/>
      <w:rPr>
        <w:sz w:val="20"/>
        <w:lang w:val="en-GB"/>
      </w:rPr>
    </w:pPr>
    <w:r w:rsidRPr="00662F22">
      <w:rPr>
        <w:sz w:val="20"/>
        <w:lang w:val="en-GB"/>
      </w:rPr>
      <w:t xml:space="preserve">Minutes of the Flin Flon Library Board </w:t>
    </w:r>
    <w:r w:rsidR="003F7765">
      <w:rPr>
        <w:sz w:val="20"/>
        <w:lang w:val="en-GB"/>
      </w:rPr>
      <w:t xml:space="preserve">– </w:t>
    </w:r>
    <w:r w:rsidR="00E02315">
      <w:rPr>
        <w:sz w:val="20"/>
        <w:lang w:val="en-GB"/>
      </w:rPr>
      <w:t>February 18, 2022</w:t>
    </w:r>
    <w:r w:rsidRPr="00662F22">
      <w:rPr>
        <w:sz w:val="20"/>
        <w:lang w:val="en-GB"/>
      </w:rPr>
      <w:t xml:space="preserve"> Meeting             </w:t>
    </w:r>
    <w:r w:rsidR="00662F22">
      <w:rPr>
        <w:sz w:val="20"/>
        <w:lang w:val="en-GB"/>
      </w:rPr>
      <w:tab/>
    </w:r>
    <w:r w:rsidR="006872ED">
      <w:rPr>
        <w:sz w:val="20"/>
        <w:lang w:val="en-GB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D73" w:rsidRDefault="00055D73" w:rsidP="00D26796">
    <w:pPr>
      <w:pStyle w:val="Footer"/>
      <w:jc w:val="center"/>
      <w:rPr>
        <w:color w:val="2F64AA"/>
      </w:rPr>
    </w:pPr>
    <w:r w:rsidRPr="00E73BD8">
      <w:rPr>
        <w:color w:val="2F64AA"/>
      </w:rPr>
      <w:t>58 Main Street • Flin Flon, Manitoba • R8A 1J8</w:t>
    </w:r>
  </w:p>
  <w:p w:rsidR="00055D73" w:rsidRDefault="00055D73" w:rsidP="00D26796">
    <w:pPr>
      <w:pStyle w:val="Footer"/>
      <w:jc w:val="center"/>
      <w:rPr>
        <w:color w:val="2F64AA"/>
      </w:rPr>
    </w:pPr>
    <w:r w:rsidRPr="00E73BD8">
      <w:rPr>
        <w:color w:val="2F64AA"/>
      </w:rPr>
      <w:t xml:space="preserve">T | </w:t>
    </w:r>
    <w:r>
      <w:rPr>
        <w:color w:val="2F64AA"/>
      </w:rPr>
      <w:t>1.833.960.3519</w:t>
    </w:r>
    <w:r w:rsidRPr="00E73BD8">
      <w:rPr>
        <w:color w:val="2F64AA"/>
      </w:rPr>
      <w:t xml:space="preserve"> • F | </w:t>
    </w:r>
    <w:r>
      <w:rPr>
        <w:color w:val="2F64AA"/>
      </w:rPr>
      <w:t>1.</w:t>
    </w:r>
    <w:r w:rsidRPr="00C40A1D">
      <w:rPr>
        <w:color w:val="2F64AA"/>
      </w:rPr>
      <w:t>888</w:t>
    </w:r>
    <w:r>
      <w:rPr>
        <w:color w:val="2F64AA"/>
      </w:rPr>
      <w:t>.</w:t>
    </w:r>
    <w:r w:rsidRPr="00C40A1D">
      <w:rPr>
        <w:color w:val="2F64AA"/>
      </w:rPr>
      <w:t>293</w:t>
    </w:r>
    <w:r>
      <w:rPr>
        <w:color w:val="2F64AA"/>
      </w:rPr>
      <w:t>.</w:t>
    </w:r>
    <w:r w:rsidRPr="00C40A1D">
      <w:rPr>
        <w:color w:val="2F64AA"/>
      </w:rPr>
      <w:t>4370</w:t>
    </w:r>
  </w:p>
  <w:p w:rsidR="00055D73" w:rsidRPr="00D26796" w:rsidRDefault="00055D73" w:rsidP="00D26796">
    <w:pPr>
      <w:pStyle w:val="Footer"/>
      <w:jc w:val="center"/>
      <w:rPr>
        <w:color w:val="2F64AA"/>
      </w:rPr>
    </w:pPr>
    <w:r w:rsidRPr="00E73BD8">
      <w:rPr>
        <w:color w:val="2F64AA"/>
      </w:rPr>
      <w:t xml:space="preserve"> E | ffpl@shaw.ca </w:t>
    </w:r>
    <w:r>
      <w:rPr>
        <w:color w:val="2F64AA"/>
      </w:rPr>
      <w:t>• W | flinflonpubliclibrary.org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D73" w:rsidRDefault="00055D73" w:rsidP="00E73BD8">
      <w:pPr>
        <w:spacing w:after="0" w:line="240" w:lineRule="auto"/>
      </w:pPr>
      <w:r>
        <w:separator/>
      </w:r>
    </w:p>
  </w:footnote>
  <w:footnote w:type="continuationSeparator" w:id="0">
    <w:p w:rsidR="00055D73" w:rsidRDefault="00055D73" w:rsidP="00E7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D73" w:rsidRPr="00E73BD8" w:rsidRDefault="00055D73" w:rsidP="00E73BD8">
    <w:pPr>
      <w:pStyle w:val="Header"/>
      <w:tabs>
        <w:tab w:val="left" w:pos="9270"/>
        <w:tab w:val="left" w:pos="936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747C"/>
    <w:multiLevelType w:val="hybridMultilevel"/>
    <w:tmpl w:val="D562CAD4"/>
    <w:lvl w:ilvl="0" w:tplc="84925C8C">
      <w:start w:val="4"/>
      <w:numFmt w:val="bullet"/>
      <w:lvlText w:val="-"/>
      <w:lvlJc w:val="left"/>
      <w:pPr>
        <w:ind w:left="1080" w:hanging="360"/>
      </w:pPr>
      <w:rPr>
        <w:rFonts w:ascii="Avenir LT Std 45 Book" w:eastAsiaTheme="minorHAnsi" w:hAnsi="Avenir LT Std 45 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61704F"/>
    <w:multiLevelType w:val="hybridMultilevel"/>
    <w:tmpl w:val="703879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C7E7D"/>
    <w:multiLevelType w:val="hybridMultilevel"/>
    <w:tmpl w:val="703879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A7E63"/>
    <w:multiLevelType w:val="hybridMultilevel"/>
    <w:tmpl w:val="C34A851A"/>
    <w:lvl w:ilvl="0" w:tplc="50B23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8C3106"/>
    <w:multiLevelType w:val="hybridMultilevel"/>
    <w:tmpl w:val="497C8AA8"/>
    <w:lvl w:ilvl="0" w:tplc="B84CBD1C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0E57C4"/>
    <w:multiLevelType w:val="hybridMultilevel"/>
    <w:tmpl w:val="1F4CF45A"/>
    <w:lvl w:ilvl="0" w:tplc="5F3278C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26A03"/>
    <w:multiLevelType w:val="hybridMultilevel"/>
    <w:tmpl w:val="B8788B80"/>
    <w:lvl w:ilvl="0" w:tplc="C1B01A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EB7F32"/>
    <w:multiLevelType w:val="hybridMultilevel"/>
    <w:tmpl w:val="D2C2F6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31087"/>
    <w:multiLevelType w:val="hybridMultilevel"/>
    <w:tmpl w:val="F5AC61C4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>
      <w:start w:val="1"/>
      <w:numFmt w:val="lowerLetter"/>
      <w:lvlText w:val="%5."/>
      <w:lvlJc w:val="left"/>
      <w:pPr>
        <w:ind w:left="4680" w:hanging="360"/>
      </w:pPr>
    </w:lvl>
    <w:lvl w:ilvl="5" w:tplc="1009001B">
      <w:start w:val="1"/>
      <w:numFmt w:val="lowerRoman"/>
      <w:lvlText w:val="%6."/>
      <w:lvlJc w:val="right"/>
      <w:pPr>
        <w:ind w:left="5400" w:hanging="180"/>
      </w:pPr>
    </w:lvl>
    <w:lvl w:ilvl="6" w:tplc="1009000F">
      <w:start w:val="1"/>
      <w:numFmt w:val="decimal"/>
      <w:lvlText w:val="%7."/>
      <w:lvlJc w:val="left"/>
      <w:pPr>
        <w:ind w:left="6120" w:hanging="360"/>
      </w:pPr>
    </w:lvl>
    <w:lvl w:ilvl="7" w:tplc="10090019">
      <w:start w:val="1"/>
      <w:numFmt w:val="lowerLetter"/>
      <w:lvlText w:val="%8."/>
      <w:lvlJc w:val="left"/>
      <w:pPr>
        <w:ind w:left="6840" w:hanging="360"/>
      </w:pPr>
    </w:lvl>
    <w:lvl w:ilvl="8" w:tplc="10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5304F3E"/>
    <w:multiLevelType w:val="hybridMultilevel"/>
    <w:tmpl w:val="12326740"/>
    <w:lvl w:ilvl="0" w:tplc="B9380A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78D0AFE"/>
    <w:multiLevelType w:val="hybridMultilevel"/>
    <w:tmpl w:val="257C7F10"/>
    <w:lvl w:ilvl="0" w:tplc="11D0C6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CB152B"/>
    <w:multiLevelType w:val="hybridMultilevel"/>
    <w:tmpl w:val="12326740"/>
    <w:lvl w:ilvl="0" w:tplc="B9380A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A868FE"/>
    <w:multiLevelType w:val="hybridMultilevel"/>
    <w:tmpl w:val="497C8AA8"/>
    <w:lvl w:ilvl="0" w:tplc="B84CBD1C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25E7F8E"/>
    <w:multiLevelType w:val="hybridMultilevel"/>
    <w:tmpl w:val="5F48DA4C"/>
    <w:lvl w:ilvl="0" w:tplc="A092AFC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185939"/>
    <w:multiLevelType w:val="hybridMultilevel"/>
    <w:tmpl w:val="289C35E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F2477C"/>
    <w:multiLevelType w:val="hybridMultilevel"/>
    <w:tmpl w:val="703879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75D37"/>
    <w:multiLevelType w:val="hybridMultilevel"/>
    <w:tmpl w:val="6D3054EC"/>
    <w:lvl w:ilvl="0" w:tplc="7CD09A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D594BDB"/>
    <w:multiLevelType w:val="hybridMultilevel"/>
    <w:tmpl w:val="1FEAABB2"/>
    <w:lvl w:ilvl="0" w:tplc="ACDAB4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E44BBA"/>
    <w:multiLevelType w:val="hybridMultilevel"/>
    <w:tmpl w:val="703879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059F4"/>
    <w:multiLevelType w:val="hybridMultilevel"/>
    <w:tmpl w:val="54FCA0CA"/>
    <w:lvl w:ilvl="0" w:tplc="10090001">
      <w:start w:val="1"/>
      <w:numFmt w:val="bullet"/>
      <w:lvlText w:val=""/>
      <w:lvlJc w:val="left"/>
      <w:pPr>
        <w:ind w:left="15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20" w15:restartNumberingAfterBreak="0">
    <w:nsid w:val="49562397"/>
    <w:multiLevelType w:val="hybridMultilevel"/>
    <w:tmpl w:val="FEBADA18"/>
    <w:lvl w:ilvl="0" w:tplc="ACDAB4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0D37CC"/>
    <w:multiLevelType w:val="hybridMultilevel"/>
    <w:tmpl w:val="A32C7380"/>
    <w:lvl w:ilvl="0" w:tplc="C7CED0D2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>
      <w:start w:val="1"/>
      <w:numFmt w:val="lowerLetter"/>
      <w:lvlText w:val="%5."/>
      <w:lvlJc w:val="left"/>
      <w:pPr>
        <w:ind w:left="4680" w:hanging="360"/>
      </w:pPr>
    </w:lvl>
    <w:lvl w:ilvl="5" w:tplc="1009001B">
      <w:start w:val="1"/>
      <w:numFmt w:val="lowerRoman"/>
      <w:lvlText w:val="%6."/>
      <w:lvlJc w:val="right"/>
      <w:pPr>
        <w:ind w:left="5400" w:hanging="180"/>
      </w:pPr>
    </w:lvl>
    <w:lvl w:ilvl="6" w:tplc="1009000F">
      <w:start w:val="1"/>
      <w:numFmt w:val="decimal"/>
      <w:lvlText w:val="%7."/>
      <w:lvlJc w:val="left"/>
      <w:pPr>
        <w:ind w:left="6120" w:hanging="360"/>
      </w:pPr>
    </w:lvl>
    <w:lvl w:ilvl="7" w:tplc="10090019">
      <w:start w:val="1"/>
      <w:numFmt w:val="lowerLetter"/>
      <w:lvlText w:val="%8."/>
      <w:lvlJc w:val="left"/>
      <w:pPr>
        <w:ind w:left="6840" w:hanging="360"/>
      </w:pPr>
    </w:lvl>
    <w:lvl w:ilvl="8" w:tplc="10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5491789"/>
    <w:multiLevelType w:val="hybridMultilevel"/>
    <w:tmpl w:val="444A6158"/>
    <w:lvl w:ilvl="0" w:tplc="ACDAB4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CDAB4C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8F6516"/>
    <w:multiLevelType w:val="hybridMultilevel"/>
    <w:tmpl w:val="703879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30B6C"/>
    <w:multiLevelType w:val="hybridMultilevel"/>
    <w:tmpl w:val="D0B652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A35E8"/>
    <w:multiLevelType w:val="hybridMultilevel"/>
    <w:tmpl w:val="703879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A0E93"/>
    <w:multiLevelType w:val="hybridMultilevel"/>
    <w:tmpl w:val="A8E4E044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>
      <w:start w:val="1"/>
      <w:numFmt w:val="lowerLetter"/>
      <w:lvlText w:val="%5."/>
      <w:lvlJc w:val="left"/>
      <w:pPr>
        <w:ind w:left="4680" w:hanging="360"/>
      </w:pPr>
    </w:lvl>
    <w:lvl w:ilvl="5" w:tplc="1009001B">
      <w:start w:val="1"/>
      <w:numFmt w:val="lowerRoman"/>
      <w:lvlText w:val="%6."/>
      <w:lvlJc w:val="right"/>
      <w:pPr>
        <w:ind w:left="5400" w:hanging="180"/>
      </w:pPr>
    </w:lvl>
    <w:lvl w:ilvl="6" w:tplc="1009000F">
      <w:start w:val="1"/>
      <w:numFmt w:val="decimal"/>
      <w:lvlText w:val="%7."/>
      <w:lvlJc w:val="left"/>
      <w:pPr>
        <w:ind w:left="6120" w:hanging="360"/>
      </w:pPr>
    </w:lvl>
    <w:lvl w:ilvl="7" w:tplc="10090019">
      <w:start w:val="1"/>
      <w:numFmt w:val="lowerLetter"/>
      <w:lvlText w:val="%8."/>
      <w:lvlJc w:val="left"/>
      <w:pPr>
        <w:ind w:left="6840" w:hanging="360"/>
      </w:pPr>
    </w:lvl>
    <w:lvl w:ilvl="8" w:tplc="1009001B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F5D011D"/>
    <w:multiLevelType w:val="hybridMultilevel"/>
    <w:tmpl w:val="703879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37273"/>
    <w:multiLevelType w:val="hybridMultilevel"/>
    <w:tmpl w:val="196485CC"/>
    <w:lvl w:ilvl="0" w:tplc="A092AF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171483"/>
    <w:multiLevelType w:val="hybridMultilevel"/>
    <w:tmpl w:val="27380FB8"/>
    <w:lvl w:ilvl="0" w:tplc="0ADCF2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751307B"/>
    <w:multiLevelType w:val="hybridMultilevel"/>
    <w:tmpl w:val="12326740"/>
    <w:lvl w:ilvl="0" w:tplc="B9380A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8F353BE"/>
    <w:multiLevelType w:val="multilevel"/>
    <w:tmpl w:val="A50E7C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numFmt w:val="decimalZero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7A821505"/>
    <w:multiLevelType w:val="hybridMultilevel"/>
    <w:tmpl w:val="7DEC5F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25"/>
  </w:num>
  <w:num w:numId="4">
    <w:abstractNumId w:val="2"/>
  </w:num>
  <w:num w:numId="5">
    <w:abstractNumId w:val="1"/>
  </w:num>
  <w:num w:numId="6">
    <w:abstractNumId w:val="19"/>
  </w:num>
  <w:num w:numId="7">
    <w:abstractNumId w:val="15"/>
  </w:num>
  <w:num w:numId="8">
    <w:abstractNumId w:val="32"/>
  </w:num>
  <w:num w:numId="9">
    <w:abstractNumId w:val="7"/>
  </w:num>
  <w:num w:numId="10">
    <w:abstractNumId w:val="11"/>
  </w:num>
  <w:num w:numId="11">
    <w:abstractNumId w:val="4"/>
  </w:num>
  <w:num w:numId="12">
    <w:abstractNumId w:val="5"/>
  </w:num>
  <w:num w:numId="13">
    <w:abstractNumId w:val="31"/>
  </w:num>
  <w:num w:numId="14">
    <w:abstractNumId w:val="28"/>
  </w:num>
  <w:num w:numId="15">
    <w:abstractNumId w:val="13"/>
  </w:num>
  <w:num w:numId="16">
    <w:abstractNumId w:val="6"/>
  </w:num>
  <w:num w:numId="17">
    <w:abstractNumId w:val="30"/>
  </w:num>
  <w:num w:numId="18">
    <w:abstractNumId w:val="29"/>
  </w:num>
  <w:num w:numId="19">
    <w:abstractNumId w:val="9"/>
  </w:num>
  <w:num w:numId="20">
    <w:abstractNumId w:val="24"/>
  </w:num>
  <w:num w:numId="21">
    <w:abstractNumId w:val="27"/>
  </w:num>
  <w:num w:numId="22">
    <w:abstractNumId w:val="0"/>
  </w:num>
  <w:num w:numId="23">
    <w:abstractNumId w:val="12"/>
  </w:num>
  <w:num w:numId="24">
    <w:abstractNumId w:val="16"/>
  </w:num>
  <w:num w:numId="25">
    <w:abstractNumId w:val="10"/>
  </w:num>
  <w:num w:numId="26">
    <w:abstractNumId w:val="14"/>
  </w:num>
  <w:num w:numId="27">
    <w:abstractNumId w:val="17"/>
  </w:num>
  <w:num w:numId="28">
    <w:abstractNumId w:val="22"/>
  </w:num>
  <w:num w:numId="29">
    <w:abstractNumId w:val="20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6"/>
  </w:num>
  <w:num w:numId="33">
    <w:abstractNumId w:val="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0D"/>
    <w:rsid w:val="0005019F"/>
    <w:rsid w:val="0005061E"/>
    <w:rsid w:val="00055D73"/>
    <w:rsid w:val="000A6608"/>
    <w:rsid w:val="000B341D"/>
    <w:rsid w:val="0011564D"/>
    <w:rsid w:val="00132EEA"/>
    <w:rsid w:val="0014493E"/>
    <w:rsid w:val="0018542E"/>
    <w:rsid w:val="00197BB0"/>
    <w:rsid w:val="001D30DC"/>
    <w:rsid w:val="001E2FAA"/>
    <w:rsid w:val="001F03B5"/>
    <w:rsid w:val="0025468F"/>
    <w:rsid w:val="0026681D"/>
    <w:rsid w:val="002B23EE"/>
    <w:rsid w:val="002E6DEC"/>
    <w:rsid w:val="00310F04"/>
    <w:rsid w:val="00354894"/>
    <w:rsid w:val="003875BB"/>
    <w:rsid w:val="00387C5A"/>
    <w:rsid w:val="003B7FA4"/>
    <w:rsid w:val="003C41EB"/>
    <w:rsid w:val="003D1809"/>
    <w:rsid w:val="003F7765"/>
    <w:rsid w:val="0043331B"/>
    <w:rsid w:val="004665F1"/>
    <w:rsid w:val="00497C98"/>
    <w:rsid w:val="004A280D"/>
    <w:rsid w:val="004E0263"/>
    <w:rsid w:val="0050190D"/>
    <w:rsid w:val="005A16AA"/>
    <w:rsid w:val="005D0572"/>
    <w:rsid w:val="005D6F05"/>
    <w:rsid w:val="006018C3"/>
    <w:rsid w:val="00611BCD"/>
    <w:rsid w:val="00654AB4"/>
    <w:rsid w:val="00662F22"/>
    <w:rsid w:val="00670C89"/>
    <w:rsid w:val="006872ED"/>
    <w:rsid w:val="007058CA"/>
    <w:rsid w:val="007250F0"/>
    <w:rsid w:val="00725788"/>
    <w:rsid w:val="007679BD"/>
    <w:rsid w:val="007C6FC0"/>
    <w:rsid w:val="007F5D0F"/>
    <w:rsid w:val="0080012F"/>
    <w:rsid w:val="00820981"/>
    <w:rsid w:val="00841A66"/>
    <w:rsid w:val="008873BB"/>
    <w:rsid w:val="008D5789"/>
    <w:rsid w:val="008E3CAA"/>
    <w:rsid w:val="00906F16"/>
    <w:rsid w:val="00944336"/>
    <w:rsid w:val="00973968"/>
    <w:rsid w:val="00991D02"/>
    <w:rsid w:val="00A26E8F"/>
    <w:rsid w:val="00A52391"/>
    <w:rsid w:val="00AA339F"/>
    <w:rsid w:val="00AB059E"/>
    <w:rsid w:val="00AB41DD"/>
    <w:rsid w:val="00AC51B9"/>
    <w:rsid w:val="00AF0280"/>
    <w:rsid w:val="00B02505"/>
    <w:rsid w:val="00B34FB2"/>
    <w:rsid w:val="00B454B9"/>
    <w:rsid w:val="00BD547E"/>
    <w:rsid w:val="00BD7B7A"/>
    <w:rsid w:val="00C15D44"/>
    <w:rsid w:val="00C321D0"/>
    <w:rsid w:val="00C40A1D"/>
    <w:rsid w:val="00C83D30"/>
    <w:rsid w:val="00CC1A67"/>
    <w:rsid w:val="00D22B28"/>
    <w:rsid w:val="00D26796"/>
    <w:rsid w:val="00D45AB7"/>
    <w:rsid w:val="00D865BF"/>
    <w:rsid w:val="00DC5AE8"/>
    <w:rsid w:val="00E02315"/>
    <w:rsid w:val="00E73BD8"/>
    <w:rsid w:val="00E84C31"/>
    <w:rsid w:val="00E869E2"/>
    <w:rsid w:val="00E93159"/>
    <w:rsid w:val="00ED29BB"/>
    <w:rsid w:val="00EE278D"/>
    <w:rsid w:val="00F3248A"/>
    <w:rsid w:val="00F71699"/>
    <w:rsid w:val="00FC2DF0"/>
    <w:rsid w:val="00FC52F9"/>
    <w:rsid w:val="00FC5D1D"/>
    <w:rsid w:val="00FC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FDB3FD3"/>
  <w15:chartTrackingRefBased/>
  <w15:docId w15:val="{4B5B940A-E0C5-4C1B-AE36-F0AB94E9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venir Next LT Pro" w:eastAsiaTheme="minorHAnsi" w:hAnsi="Avenir Next LT Pro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8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3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BD8"/>
  </w:style>
  <w:style w:type="paragraph" w:styleId="Footer">
    <w:name w:val="footer"/>
    <w:basedOn w:val="Normal"/>
    <w:link w:val="FooterChar"/>
    <w:uiPriority w:val="99"/>
    <w:unhideWhenUsed/>
    <w:rsid w:val="00E73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BD8"/>
  </w:style>
  <w:style w:type="character" w:styleId="Hyperlink">
    <w:name w:val="Hyperlink"/>
    <w:basedOn w:val="DefaultParagraphFont"/>
    <w:uiPriority w:val="99"/>
    <w:unhideWhenUsed/>
    <w:rsid w:val="00AC51B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paragraph" w:customStyle="1" w:styleId="Default">
    <w:name w:val="Default"/>
    <w:rsid w:val="00906F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table" w:styleId="TableGrid">
    <w:name w:val="Table Grid"/>
    <w:basedOn w:val="TableNormal"/>
    <w:uiPriority w:val="39"/>
    <w:rsid w:val="008873BB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93989-8CC4-474D-B128-1EAB9BC7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2</cp:revision>
  <cp:lastPrinted>2022-04-26T20:09:00Z</cp:lastPrinted>
  <dcterms:created xsi:type="dcterms:W3CDTF">2022-04-29T18:19:00Z</dcterms:created>
  <dcterms:modified xsi:type="dcterms:W3CDTF">2022-04-29T18:19:00Z</dcterms:modified>
</cp:coreProperties>
</file>